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428A" w14:textId="72EBBA54" w:rsidR="00AD33F4" w:rsidRDefault="00AD33F4"/>
    <w:p w14:paraId="58580C18" w14:textId="7DF6BE4F" w:rsidR="00D74F36" w:rsidRDefault="00D74F36" w:rsidP="00D74F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z n á m e n i e</w:t>
      </w:r>
    </w:p>
    <w:p w14:paraId="308EC7E5" w14:textId="6A7883AA" w:rsidR="00D74F36" w:rsidRDefault="00D74F36" w:rsidP="00D74F36">
      <w:pPr>
        <w:rPr>
          <w:sz w:val="24"/>
          <w:szCs w:val="24"/>
        </w:rPr>
      </w:pPr>
      <w:r>
        <w:rPr>
          <w:sz w:val="24"/>
          <w:szCs w:val="24"/>
        </w:rPr>
        <w:t xml:space="preserve">Obec Plavecký Mikuláš v zmysle § 5 zákona 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hlásení pobytu občanov Slovenskej republiky a registri obyvateľov Slovenskej republiky v znení neskorších predpisov oznamuje uloženie „ Oznámenia o uložení zásielky“</w:t>
      </w:r>
      <w:r w:rsidR="00E61B7E">
        <w:rPr>
          <w:sz w:val="24"/>
          <w:szCs w:val="24"/>
        </w:rPr>
        <w:t xml:space="preserve"> pre p. Andreja </w:t>
      </w:r>
      <w:proofErr w:type="spellStart"/>
      <w:r w:rsidR="00E61B7E">
        <w:rPr>
          <w:sz w:val="24"/>
          <w:szCs w:val="24"/>
        </w:rPr>
        <w:t>Berk</w:t>
      </w:r>
      <w:r w:rsidR="00283B25">
        <w:rPr>
          <w:sz w:val="24"/>
          <w:szCs w:val="24"/>
        </w:rPr>
        <w:t>a</w:t>
      </w:r>
      <w:proofErr w:type="spellEnd"/>
      <w:r w:rsidR="00E61B7E">
        <w:rPr>
          <w:sz w:val="24"/>
          <w:szCs w:val="24"/>
        </w:rPr>
        <w:t xml:space="preserve"> </w:t>
      </w:r>
      <w:proofErr w:type="spellStart"/>
      <w:r w:rsidR="00E61B7E">
        <w:rPr>
          <w:sz w:val="24"/>
          <w:szCs w:val="24"/>
        </w:rPr>
        <w:t>nar</w:t>
      </w:r>
      <w:proofErr w:type="spellEnd"/>
      <w:r w:rsidR="00E61B7E">
        <w:rPr>
          <w:sz w:val="24"/>
          <w:szCs w:val="24"/>
        </w:rPr>
        <w:t xml:space="preserve"> .1976.</w:t>
      </w:r>
    </w:p>
    <w:p w14:paraId="140A94D4" w14:textId="7B51CA24" w:rsidR="00E61B7E" w:rsidRDefault="00E61B7E" w:rsidP="00D74F36">
      <w:pPr>
        <w:rPr>
          <w:sz w:val="24"/>
          <w:szCs w:val="24"/>
        </w:rPr>
      </w:pPr>
      <w:r>
        <w:rPr>
          <w:sz w:val="24"/>
          <w:szCs w:val="24"/>
        </w:rPr>
        <w:t>Oznámenie o uložení zásielky vydané Slovenskou poštou, pobočka Plavecký Mikuláš, si môžete vyzdvihnúť na Obecnom úrade v Plaveckom Mikuláši v lehote do 05.08.2022 každý pracovný deň v úradných hodinách.</w:t>
      </w:r>
    </w:p>
    <w:p w14:paraId="0BC4CBEE" w14:textId="0F897861" w:rsidR="00E61B7E" w:rsidRDefault="00E61B7E" w:rsidP="00D74F36">
      <w:pPr>
        <w:rPr>
          <w:sz w:val="24"/>
          <w:szCs w:val="24"/>
        </w:rPr>
      </w:pPr>
      <w:r>
        <w:rPr>
          <w:sz w:val="24"/>
          <w:szCs w:val="24"/>
        </w:rPr>
        <w:t>Dátum vyvesenia: 21.07.2022</w:t>
      </w:r>
    </w:p>
    <w:p w14:paraId="27DBD757" w14:textId="2D83E3FC" w:rsidR="00E61B7E" w:rsidRDefault="00E61B7E" w:rsidP="00D74F36">
      <w:pPr>
        <w:rPr>
          <w:sz w:val="24"/>
          <w:szCs w:val="24"/>
        </w:rPr>
      </w:pPr>
      <w:r>
        <w:rPr>
          <w:sz w:val="24"/>
          <w:szCs w:val="24"/>
        </w:rPr>
        <w:t>Dátum zvesenia:</w:t>
      </w:r>
    </w:p>
    <w:p w14:paraId="37CE155C" w14:textId="4D2E470F" w:rsidR="00E61B7E" w:rsidRDefault="00E61B7E" w:rsidP="00E61B7E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</w:t>
      </w:r>
    </w:p>
    <w:p w14:paraId="0368E617" w14:textId="5920B56B" w:rsidR="00E61B7E" w:rsidRPr="00283B25" w:rsidRDefault="00E61B7E" w:rsidP="00E61B7E">
      <w:pPr>
        <w:tabs>
          <w:tab w:val="left" w:pos="5387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283B25">
        <w:rPr>
          <w:sz w:val="20"/>
          <w:szCs w:val="20"/>
        </w:rPr>
        <w:t>p</w:t>
      </w:r>
      <w:r w:rsidRPr="00283B25">
        <w:rPr>
          <w:sz w:val="20"/>
          <w:szCs w:val="20"/>
        </w:rPr>
        <w:t>ečiatka a podpis zamestnanca ohlasov</w:t>
      </w:r>
      <w:r w:rsidR="00283B25" w:rsidRPr="00283B25">
        <w:rPr>
          <w:sz w:val="20"/>
          <w:szCs w:val="20"/>
        </w:rPr>
        <w:t>ne</w:t>
      </w:r>
    </w:p>
    <w:p w14:paraId="345AD1D4" w14:textId="77777777" w:rsidR="00E61B7E" w:rsidRPr="00D74F36" w:rsidRDefault="00E61B7E" w:rsidP="00D74F36">
      <w:pPr>
        <w:rPr>
          <w:sz w:val="24"/>
          <w:szCs w:val="24"/>
        </w:rPr>
      </w:pPr>
    </w:p>
    <w:sectPr w:rsidR="00E61B7E" w:rsidRPr="00D74F36" w:rsidSect="00AD33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A6DE" w14:textId="77777777" w:rsidR="000E67F4" w:rsidRDefault="000E67F4" w:rsidP="00D74F36">
      <w:pPr>
        <w:spacing w:after="0" w:line="240" w:lineRule="auto"/>
      </w:pPr>
      <w:r>
        <w:separator/>
      </w:r>
    </w:p>
  </w:endnote>
  <w:endnote w:type="continuationSeparator" w:id="0">
    <w:p w14:paraId="5FE8CD1B" w14:textId="77777777" w:rsidR="000E67F4" w:rsidRDefault="000E67F4" w:rsidP="00D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AABB" w14:textId="77777777" w:rsidR="000E67F4" w:rsidRDefault="000E67F4" w:rsidP="00D74F36">
      <w:pPr>
        <w:spacing w:after="0" w:line="240" w:lineRule="auto"/>
      </w:pPr>
      <w:r>
        <w:separator/>
      </w:r>
    </w:p>
  </w:footnote>
  <w:footnote w:type="continuationSeparator" w:id="0">
    <w:p w14:paraId="42006EB4" w14:textId="77777777" w:rsidR="000E67F4" w:rsidRDefault="000E67F4" w:rsidP="00D7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894" w14:textId="3F65D7F6" w:rsidR="00D74F36" w:rsidRPr="00D74F36" w:rsidRDefault="00D74F36" w:rsidP="00D74F36">
    <w:pPr>
      <w:pStyle w:val="Hlavika"/>
      <w:jc w:val="center"/>
      <w:rPr>
        <w:b/>
        <w:bCs/>
        <w:sz w:val="36"/>
        <w:szCs w:val="36"/>
      </w:rPr>
    </w:pPr>
    <w:r w:rsidRPr="00D74F36">
      <w:rPr>
        <w:b/>
        <w:bCs/>
        <w:sz w:val="36"/>
        <w:szCs w:val="36"/>
      </w:rPr>
      <w:t>Obec Plavecký Mikuláš</w:t>
    </w:r>
  </w:p>
  <w:p w14:paraId="411AD222" w14:textId="2B6F84EC" w:rsidR="00D74F36" w:rsidRDefault="00D74F36" w:rsidP="00D74F36">
    <w:pPr>
      <w:pStyle w:val="Hlavika"/>
      <w:jc w:val="center"/>
      <w:rPr>
        <w:b/>
        <w:bCs/>
        <w:sz w:val="36"/>
        <w:szCs w:val="36"/>
      </w:rPr>
    </w:pPr>
    <w:r w:rsidRPr="00D74F36">
      <w:rPr>
        <w:b/>
        <w:bCs/>
        <w:sz w:val="36"/>
        <w:szCs w:val="36"/>
      </w:rPr>
      <w:t>Plavecký Mikuláš 307, 906 35 Plavecký Mikuláš</w:t>
    </w:r>
  </w:p>
  <w:p w14:paraId="704B0F53" w14:textId="291DAFBD" w:rsidR="00D74F36" w:rsidRPr="00D74F36" w:rsidRDefault="00D74F36" w:rsidP="00D74F36">
    <w:pPr>
      <w:pStyle w:val="Hlavika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90"/>
    <w:rsid w:val="000E67F4"/>
    <w:rsid w:val="00283B25"/>
    <w:rsid w:val="00383F17"/>
    <w:rsid w:val="00727190"/>
    <w:rsid w:val="00AD33F4"/>
    <w:rsid w:val="00D74F36"/>
    <w:rsid w:val="00E61B7E"/>
    <w:rsid w:val="00E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215"/>
  <w15:chartTrackingRefBased/>
  <w15:docId w15:val="{2F09A197-B075-4259-9312-1938578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3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4F36"/>
  </w:style>
  <w:style w:type="paragraph" w:styleId="Pta">
    <w:name w:val="footer"/>
    <w:basedOn w:val="Normlny"/>
    <w:link w:val="PtaChar"/>
    <w:uiPriority w:val="99"/>
    <w:unhideWhenUsed/>
    <w:rsid w:val="00D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obec@plaveckymikulas.sk</dc:creator>
  <cp:keywords/>
  <dc:description/>
  <cp:lastModifiedBy>Lýdia Dulanská</cp:lastModifiedBy>
  <cp:revision>2</cp:revision>
  <cp:lastPrinted>2022-07-21T07:54:00Z</cp:lastPrinted>
  <dcterms:created xsi:type="dcterms:W3CDTF">2022-07-22T06:15:00Z</dcterms:created>
  <dcterms:modified xsi:type="dcterms:W3CDTF">2022-07-22T06:15:00Z</dcterms:modified>
</cp:coreProperties>
</file>